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64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73"/>
        <w:gridCol w:w="4140"/>
      </w:tblGrid>
      <w:tr w:rsidR="00857AC0" w:rsidTr="00601AE0">
        <w:trPr>
          <w:trHeight w:val="370"/>
        </w:trPr>
        <w:tc>
          <w:tcPr>
            <w:tcW w:w="2273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bottom"/>
          </w:tcPr>
          <w:p w:rsidR="00857AC0" w:rsidRPr="003D7ACC" w:rsidRDefault="003D7ACC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3D7ACC">
              <w:rPr>
                <w:noProof/>
                <w:shd w:val="clear" w:color="auto" w:fill="auto"/>
              </w:rPr>
              <w:drawing>
                <wp:inline distT="0" distB="0" distL="0" distR="0" wp14:anchorId="4C7549BC" wp14:editId="4A9A9314">
                  <wp:extent cx="1252855" cy="182880"/>
                  <wp:effectExtent l="0" t="0" r="4445" b="7620"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8">
                            <a:lum brigh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bottom"/>
          </w:tcPr>
          <w:p w:rsidR="00857AC0" w:rsidRPr="003D7ACC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3D7ACC">
              <w:rPr>
                <w:b/>
                <w:sz w:val="18"/>
                <w:shd w:val="clear" w:color="auto" w:fill="auto"/>
              </w:rPr>
              <w:t>(Tel)031-496-8518  (Fax)0303-3442-2224</w:t>
            </w: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6"/>
        </w:rPr>
      </w:pPr>
    </w:p>
    <w:tbl>
      <w:tblPr>
        <w:tblOverlap w:val="never"/>
        <w:tblW w:w="100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92"/>
      </w:tblGrid>
      <w:tr w:rsidR="00857AC0" w:rsidTr="00601AE0">
        <w:trPr>
          <w:trHeight w:val="766"/>
        </w:trPr>
        <w:tc>
          <w:tcPr>
            <w:tcW w:w="10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44"/>
              </w:rPr>
              <w:t xml:space="preserve">이   </w:t>
            </w:r>
            <w:proofErr w:type="spellStart"/>
            <w:r>
              <w:rPr>
                <w:rFonts w:ascii="돋움" w:eastAsia="돋움"/>
                <w:b/>
                <w:sz w:val="44"/>
              </w:rPr>
              <w:t>력</w:t>
            </w:r>
            <w:proofErr w:type="spellEnd"/>
            <w:r>
              <w:rPr>
                <w:rFonts w:ascii="돋움" w:eastAsia="돋움"/>
                <w:b/>
                <w:sz w:val="44"/>
              </w:rPr>
              <w:t xml:space="preserve">   서</w:t>
            </w: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8"/>
        </w:rPr>
      </w:pPr>
    </w:p>
    <w:tbl>
      <w:tblPr>
        <w:tblOverlap w:val="never"/>
        <w:tblW w:w="100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21"/>
        <w:gridCol w:w="261"/>
        <w:gridCol w:w="1236"/>
        <w:gridCol w:w="2078"/>
        <w:gridCol w:w="1173"/>
        <w:gridCol w:w="3266"/>
      </w:tblGrid>
      <w:tr w:rsidR="00857AC0" w:rsidTr="00601AE0">
        <w:trPr>
          <w:trHeight w:val="378"/>
        </w:trPr>
        <w:tc>
          <w:tcPr>
            <w:tcW w:w="2022" w:type="dxa"/>
            <w:vMerge w:val="restar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ascii="돋움" w:eastAsia="돋움"/>
                <w:b/>
                <w:shd w:val="clear" w:color="auto" w:fill="auto"/>
              </w:rPr>
              <w:t xml:space="preserve">이    </w:t>
            </w:r>
            <w:proofErr w:type="spellStart"/>
            <w:r w:rsidRPr="00601AE0">
              <w:rPr>
                <w:rFonts w:ascii="돋움" w:eastAsia="돋움"/>
                <w:b/>
                <w:shd w:val="clear" w:color="auto" w:fill="auto"/>
              </w:rPr>
              <w:t>름</w:t>
            </w:r>
            <w:proofErr w:type="spellEnd"/>
          </w:p>
        </w:tc>
        <w:tc>
          <w:tcPr>
            <w:tcW w:w="2078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1173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eastAsia="돋움"/>
                <w:b/>
                <w:shd w:val="clear" w:color="auto" w:fill="auto"/>
              </w:rPr>
              <w:t>생년월일</w:t>
            </w:r>
          </w:p>
        </w:tc>
        <w:tc>
          <w:tcPr>
            <w:tcW w:w="3267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</w:rPr>
              <w:t xml:space="preserve">        년    월    일  </w:t>
            </w:r>
            <w:proofErr w:type="gramStart"/>
            <w:r>
              <w:rPr>
                <w:rFonts w:ascii="돋움" w:eastAsia="돋움"/>
              </w:rPr>
              <w:t>(   세</w:t>
            </w:r>
            <w:proofErr w:type="gramEnd"/>
            <w:r>
              <w:rPr>
                <w:rFonts w:ascii="돋움" w:eastAsia="돋움"/>
              </w:rPr>
              <w:t>)</w:t>
            </w:r>
          </w:p>
        </w:tc>
      </w:tr>
      <w:tr w:rsidR="00857AC0" w:rsidTr="00601AE0">
        <w:trPr>
          <w:trHeight w:val="378"/>
        </w:trPr>
        <w:tc>
          <w:tcPr>
            <w:tcW w:w="2022" w:type="dxa"/>
            <w:vMerge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ascii="돋움" w:eastAsia="돋움"/>
                <w:b/>
                <w:shd w:val="clear" w:color="auto" w:fill="auto"/>
              </w:rPr>
              <w:t>전    화</w:t>
            </w:r>
          </w:p>
        </w:tc>
        <w:tc>
          <w:tcPr>
            <w:tcW w:w="207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117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ascii="돋움"/>
                <w:b/>
                <w:shd w:val="clear" w:color="auto" w:fill="auto"/>
              </w:rPr>
              <w:t>E-mail</w:t>
            </w:r>
          </w:p>
        </w:tc>
        <w:tc>
          <w:tcPr>
            <w:tcW w:w="3267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</w:tr>
      <w:tr w:rsidR="00857AC0" w:rsidTr="00601AE0">
        <w:trPr>
          <w:trHeight w:val="378"/>
        </w:trPr>
        <w:tc>
          <w:tcPr>
            <w:tcW w:w="2022" w:type="dxa"/>
            <w:vMerge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ascii="돋움" w:eastAsia="돋움"/>
                <w:b/>
                <w:shd w:val="clear" w:color="auto" w:fill="auto"/>
              </w:rPr>
              <w:t>주    소</w:t>
            </w:r>
          </w:p>
        </w:tc>
        <w:tc>
          <w:tcPr>
            <w:tcW w:w="6518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</w:tr>
      <w:tr w:rsidR="00857AC0" w:rsidTr="00601AE0">
        <w:trPr>
          <w:trHeight w:val="378"/>
        </w:trPr>
        <w:tc>
          <w:tcPr>
            <w:tcW w:w="2022" w:type="dxa"/>
            <w:vMerge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eastAsia="돋움"/>
                <w:b/>
                <w:color w:val="0000FF"/>
                <w:shd w:val="clear" w:color="auto" w:fill="auto"/>
              </w:rPr>
              <w:t>지원분야</w:t>
            </w:r>
          </w:p>
        </w:tc>
        <w:tc>
          <w:tcPr>
            <w:tcW w:w="6518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</w:tr>
    </w:tbl>
    <w:p w:rsidR="00857AC0" w:rsidRPr="00601AE0" w:rsidRDefault="00857AC0" w:rsidP="00601AE0">
      <w:pPr>
        <w:pStyle w:val="a3"/>
        <w:pBdr>
          <w:top w:val="none" w:sz="2" w:space="11" w:color="000000"/>
        </w:pBdr>
        <w:spacing w:line="240" w:lineRule="auto"/>
        <w:rPr>
          <w:sz w:val="8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3522"/>
        <w:gridCol w:w="3408"/>
        <w:gridCol w:w="1060"/>
      </w:tblGrid>
      <w:tr w:rsidR="00857AC0" w:rsidRPr="00601AE0" w:rsidTr="00601AE0">
        <w:trPr>
          <w:trHeight w:val="397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left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  <w:shd w:val="clear" w:color="auto" w:fill="auto"/>
              </w:rPr>
              <w:t>학력사항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연도</w:t>
            </w: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학교명</w:t>
            </w: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전공</w:t>
            </w: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졸업여부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/>
                <w:szCs w:val="20"/>
              </w:rPr>
              <w:t>2010.03~2013.02</w:t>
            </w:r>
          </w:p>
        </w:tc>
        <w:tc>
          <w:tcPr>
            <w:tcW w:w="3522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한국대학교</w:t>
            </w:r>
          </w:p>
        </w:tc>
        <w:tc>
          <w:tcPr>
            <w:tcW w:w="3408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영문학과</w:t>
            </w:r>
          </w:p>
        </w:tc>
        <w:tc>
          <w:tcPr>
            <w:tcW w:w="1059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졸업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5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40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05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3295"/>
        <w:gridCol w:w="3465"/>
        <w:gridCol w:w="1230"/>
      </w:tblGrid>
      <w:tr w:rsidR="00857AC0" w:rsidRPr="00601AE0" w:rsidTr="00601AE0">
        <w:trPr>
          <w:trHeight w:val="397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left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  <w:shd w:val="clear" w:color="auto" w:fill="auto"/>
              </w:rPr>
              <w:t>경력사항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근무기간</w:t>
            </w: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근무처</w:t>
            </w: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담당업무</w:t>
            </w: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근속연수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/>
                <w:szCs w:val="20"/>
              </w:rPr>
              <w:t>2015.03~2018.06</w:t>
            </w:r>
          </w:p>
        </w:tc>
        <w:tc>
          <w:tcPr>
            <w:tcW w:w="329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한국직업능력교육원</w:t>
            </w:r>
          </w:p>
        </w:tc>
        <w:tc>
          <w:tcPr>
            <w:tcW w:w="346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입학상담</w:t>
            </w:r>
          </w:p>
        </w:tc>
        <w:tc>
          <w:tcPr>
            <w:tcW w:w="1229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 w:eastAsia="돋움"/>
                <w:szCs w:val="20"/>
              </w:rPr>
              <w:t>3년3개월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2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34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29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5446"/>
        <w:gridCol w:w="2544"/>
      </w:tblGrid>
      <w:tr w:rsidR="00857AC0" w:rsidRPr="00601AE0" w:rsidTr="00601AE0">
        <w:trPr>
          <w:trHeight w:val="397"/>
        </w:trPr>
        <w:tc>
          <w:tcPr>
            <w:tcW w:w="10036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left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  <w:shd w:val="clear" w:color="auto" w:fill="auto"/>
              </w:rPr>
              <w:t>교육사항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교육기간</w:t>
            </w: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교육과정</w:t>
            </w: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훈련기관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/>
                <w:szCs w:val="20"/>
              </w:rPr>
              <w:t>2018.06~2018.12</w:t>
            </w:r>
          </w:p>
        </w:tc>
        <w:tc>
          <w:tcPr>
            <w:tcW w:w="544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 w:eastAsia="돋움"/>
                <w:szCs w:val="20"/>
              </w:rPr>
              <w:t>기계설계제작 실무자 양성과정</w:t>
            </w:r>
          </w:p>
        </w:tc>
        <w:tc>
          <w:tcPr>
            <w:tcW w:w="254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한국직업능력교육원</w:t>
            </w: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5446"/>
        <w:gridCol w:w="2544"/>
      </w:tblGrid>
      <w:tr w:rsidR="00857AC0" w:rsidRPr="00601AE0" w:rsidTr="00601AE0">
        <w:trPr>
          <w:trHeight w:val="397"/>
        </w:trPr>
        <w:tc>
          <w:tcPr>
            <w:tcW w:w="10036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left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  <w:shd w:val="clear" w:color="auto" w:fill="auto"/>
              </w:rPr>
              <w:t>자격사항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취득일</w:t>
            </w: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</w:rPr>
              <w:t>자격증명</w:t>
            </w: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proofErr w:type="spellStart"/>
            <w:r w:rsidRPr="00601AE0">
              <w:rPr>
                <w:rFonts w:eastAsia="돋움"/>
                <w:b/>
                <w:szCs w:val="20"/>
              </w:rPr>
              <w:t>시행처</w:t>
            </w:r>
            <w:proofErr w:type="spellEnd"/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/>
                <w:szCs w:val="20"/>
              </w:rPr>
              <w:t>2018.12.03</w:t>
            </w:r>
          </w:p>
        </w:tc>
        <w:tc>
          <w:tcPr>
            <w:tcW w:w="544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전산응용기계제도기능사</w:t>
            </w:r>
          </w:p>
        </w:tc>
        <w:tc>
          <w:tcPr>
            <w:tcW w:w="254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szCs w:val="20"/>
              </w:rPr>
              <w:t>한국산업인력공단</w:t>
            </w:r>
          </w:p>
        </w:tc>
      </w:tr>
      <w:tr w:rsidR="00857AC0" w:rsidRPr="00601AE0" w:rsidTr="00601AE0">
        <w:trPr>
          <w:trHeight w:val="397"/>
        </w:trPr>
        <w:tc>
          <w:tcPr>
            <w:tcW w:w="204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544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254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36"/>
      </w:tblGrid>
      <w:tr w:rsidR="00857AC0" w:rsidRPr="00601AE0" w:rsidTr="00601AE0">
        <w:trPr>
          <w:trHeight w:val="397"/>
        </w:trPr>
        <w:tc>
          <w:tcPr>
            <w:tcW w:w="10036" w:type="dxa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eastAsia="돋움"/>
                <w:b/>
                <w:szCs w:val="20"/>
                <w:shd w:val="clear" w:color="auto" w:fill="auto"/>
              </w:rPr>
              <w:t>보유능력</w:t>
            </w:r>
          </w:p>
        </w:tc>
      </w:tr>
      <w:tr w:rsidR="00857AC0" w:rsidRPr="00601AE0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szCs w:val="20"/>
              </w:rPr>
            </w:pPr>
          </w:p>
        </w:tc>
      </w:tr>
      <w:tr w:rsidR="00857AC0" w:rsidRPr="00601AE0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szCs w:val="20"/>
              </w:rPr>
            </w:pPr>
          </w:p>
        </w:tc>
      </w:tr>
      <w:tr w:rsidR="00857AC0" w:rsidRPr="00601AE0" w:rsidTr="00601AE0">
        <w:trPr>
          <w:trHeight w:val="397"/>
        </w:trPr>
        <w:tc>
          <w:tcPr>
            <w:tcW w:w="10036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Pr="00601AE0" w:rsidRDefault="00857AC0" w:rsidP="00601AE0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jc w:val="left"/>
              <w:rPr>
                <w:szCs w:val="20"/>
              </w:rPr>
            </w:pPr>
          </w:p>
        </w:tc>
      </w:tr>
    </w:tbl>
    <w:p w:rsidR="00857AC0" w:rsidRPr="00601AE0" w:rsidRDefault="00857AC0" w:rsidP="00601AE0">
      <w:pPr>
        <w:pStyle w:val="a3"/>
        <w:spacing w:line="240" w:lineRule="auto"/>
        <w:rPr>
          <w:sz w:val="6"/>
          <w:szCs w:val="20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61"/>
        <w:gridCol w:w="2553"/>
        <w:gridCol w:w="1931"/>
        <w:gridCol w:w="2091"/>
      </w:tblGrid>
      <w:tr w:rsidR="00857AC0" w:rsidRPr="00601AE0" w:rsidTr="00601AE0">
        <w:trPr>
          <w:trHeight w:val="397"/>
        </w:trPr>
        <w:tc>
          <w:tcPr>
            <w:tcW w:w="10036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601AE0">
              <w:rPr>
                <w:rFonts w:ascii="돋움" w:eastAsia="돋움"/>
                <w:b/>
                <w:szCs w:val="20"/>
                <w:shd w:val="clear" w:color="auto" w:fill="auto"/>
              </w:rPr>
              <w:t>병역사항 (</w:t>
            </w:r>
            <w:r w:rsidRPr="00601AE0">
              <w:rPr>
                <w:rFonts w:ascii="돋움"/>
                <w:b/>
                <w:szCs w:val="20"/>
                <w:shd w:val="clear" w:color="auto" w:fill="auto"/>
              </w:rPr>
              <w:t>■</w:t>
            </w:r>
            <w:r w:rsidRPr="00601AE0">
              <w:rPr>
                <w:rFonts w:ascii="돋움" w:eastAsia="돋움"/>
                <w:b/>
                <w:szCs w:val="20"/>
                <w:shd w:val="clear" w:color="auto" w:fill="auto"/>
              </w:rPr>
              <w:t xml:space="preserve"> </w:t>
            </w:r>
            <w:proofErr w:type="gramStart"/>
            <w:r w:rsidRPr="00601AE0">
              <w:rPr>
                <w:rFonts w:ascii="돋움" w:eastAsia="돋움"/>
                <w:b/>
                <w:szCs w:val="20"/>
                <w:shd w:val="clear" w:color="auto" w:fill="auto"/>
              </w:rPr>
              <w:t xml:space="preserve">해당  </w:t>
            </w:r>
            <w:r w:rsidRPr="00601AE0">
              <w:rPr>
                <w:rFonts w:ascii="돋움"/>
                <w:b/>
                <w:szCs w:val="20"/>
                <w:shd w:val="clear" w:color="auto" w:fill="auto"/>
              </w:rPr>
              <w:t>□</w:t>
            </w:r>
            <w:proofErr w:type="gramEnd"/>
            <w:r w:rsidRPr="00601AE0">
              <w:rPr>
                <w:rFonts w:ascii="돋움" w:eastAsia="돋움"/>
                <w:b/>
                <w:szCs w:val="20"/>
                <w:shd w:val="clear" w:color="auto" w:fill="auto"/>
              </w:rPr>
              <w:t xml:space="preserve"> </w:t>
            </w:r>
            <w:proofErr w:type="spellStart"/>
            <w:r w:rsidRPr="00601AE0">
              <w:rPr>
                <w:rFonts w:ascii="돋움" w:eastAsia="돋움"/>
                <w:b/>
                <w:szCs w:val="20"/>
                <w:shd w:val="clear" w:color="auto" w:fill="auto"/>
              </w:rPr>
              <w:t>비해당</w:t>
            </w:r>
            <w:proofErr w:type="spellEnd"/>
            <w:r w:rsidRPr="00601AE0">
              <w:rPr>
                <w:rFonts w:ascii="돋움" w:eastAsia="돋움"/>
                <w:b/>
                <w:szCs w:val="20"/>
                <w:shd w:val="clear" w:color="auto" w:fill="auto"/>
              </w:rPr>
              <w:t>)</w:t>
            </w:r>
          </w:p>
        </w:tc>
      </w:tr>
      <w:tr w:rsidR="00857AC0" w:rsidTr="00601AE0">
        <w:trPr>
          <w:trHeight w:val="397"/>
        </w:trPr>
        <w:tc>
          <w:tcPr>
            <w:tcW w:w="3461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근무기간</w:t>
            </w: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군별</w:t>
            </w: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계급</w:t>
            </w:r>
          </w:p>
        </w:tc>
        <w:tc>
          <w:tcPr>
            <w:tcW w:w="209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  <w:b/>
              </w:rPr>
              <w:t>비고</w:t>
            </w:r>
          </w:p>
        </w:tc>
      </w:tr>
      <w:tr w:rsidR="00857AC0" w:rsidTr="00601AE0">
        <w:trPr>
          <w:trHeight w:val="397"/>
        </w:trPr>
        <w:tc>
          <w:tcPr>
            <w:tcW w:w="3461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/>
              </w:rPr>
              <w:t>2012.01~2014~01</w:t>
            </w: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 w:rsidR="00857AC0" w:rsidRDefault="00857AC0" w:rsidP="00601AE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9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돋움"/>
              </w:rPr>
              <w:t>만기전역</w:t>
            </w:r>
          </w:p>
        </w:tc>
      </w:tr>
    </w:tbl>
    <w:p w:rsidR="00857AC0" w:rsidRDefault="00857AC0" w:rsidP="00601AE0">
      <w:pPr>
        <w:pStyle w:val="a3"/>
        <w:spacing w:line="240" w:lineRule="auto"/>
      </w:pPr>
    </w:p>
    <w:tbl>
      <w:tblPr>
        <w:tblOverlap w:val="never"/>
        <w:tblW w:w="64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73"/>
        <w:gridCol w:w="4140"/>
      </w:tblGrid>
      <w:tr w:rsidR="00857AC0">
        <w:trPr>
          <w:trHeight w:val="370"/>
        </w:trPr>
        <w:tc>
          <w:tcPr>
            <w:tcW w:w="2273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center"/>
          </w:tcPr>
          <w:p w:rsidR="00857AC0" w:rsidRPr="003D7ACC" w:rsidRDefault="003D7ACC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3D7ACC">
              <w:rPr>
                <w:noProof/>
                <w:shd w:val="clear" w:color="auto" w:fill="auto"/>
              </w:rPr>
              <w:lastRenderedPageBreak/>
              <w:drawing>
                <wp:inline distT="0" distB="0" distL="0" distR="0" wp14:anchorId="6A8AFE20" wp14:editId="7143F401">
                  <wp:extent cx="1252855" cy="182880"/>
                  <wp:effectExtent l="0" t="0" r="4445" b="7620"/>
                  <wp:docPr id="2" name="그림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8">
                            <a:lum brigh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center"/>
          </w:tcPr>
          <w:p w:rsidR="00857AC0" w:rsidRPr="003D7ACC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3D7ACC">
              <w:rPr>
                <w:b/>
                <w:sz w:val="18"/>
                <w:shd w:val="clear" w:color="auto" w:fill="auto"/>
              </w:rPr>
              <w:t>(Tel)031-496-8518  (Fax)0303-3442-2224</w:t>
            </w:r>
          </w:p>
        </w:tc>
        <w:bookmarkStart w:id="0" w:name="_GoBack"/>
        <w:bookmarkEnd w:id="0"/>
      </w:tr>
    </w:tbl>
    <w:p w:rsidR="00857AC0" w:rsidRDefault="00857AC0" w:rsidP="00601AE0">
      <w:pPr>
        <w:pStyle w:val="a3"/>
        <w:spacing w:line="240" w:lineRule="auto"/>
        <w:rPr>
          <w:sz w:val="6"/>
        </w:rPr>
      </w:pPr>
    </w:p>
    <w:p w:rsidR="00601AE0" w:rsidRDefault="00601AE0" w:rsidP="00601AE0">
      <w:pPr>
        <w:pStyle w:val="a3"/>
        <w:spacing w:line="240" w:lineRule="auto"/>
        <w:rPr>
          <w:sz w:val="6"/>
        </w:rPr>
      </w:pPr>
    </w:p>
    <w:p w:rsidR="00601AE0" w:rsidRPr="00601AE0" w:rsidRDefault="00601AE0" w:rsidP="00601AE0">
      <w:pPr>
        <w:pStyle w:val="a3"/>
        <w:spacing w:line="240" w:lineRule="auto"/>
        <w:rPr>
          <w:sz w:val="6"/>
        </w:rPr>
      </w:pPr>
    </w:p>
    <w:tbl>
      <w:tblPr>
        <w:tblOverlap w:val="never"/>
        <w:tblW w:w="100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92"/>
      </w:tblGrid>
      <w:tr w:rsidR="00857AC0">
        <w:trPr>
          <w:trHeight w:val="766"/>
        </w:trPr>
        <w:tc>
          <w:tcPr>
            <w:tcW w:w="100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돋움" w:eastAsia="돋움"/>
                <w:b/>
                <w:sz w:val="44"/>
              </w:rPr>
              <w:t>자 기 소 개 서</w:t>
            </w:r>
          </w:p>
        </w:tc>
      </w:tr>
    </w:tbl>
    <w:p w:rsidR="00857AC0" w:rsidRDefault="00857AC0" w:rsidP="00601AE0">
      <w:pPr>
        <w:pStyle w:val="a3"/>
        <w:spacing w:line="240" w:lineRule="auto"/>
        <w:rPr>
          <w:sz w:val="6"/>
        </w:rPr>
      </w:pPr>
    </w:p>
    <w:p w:rsidR="00601AE0" w:rsidRDefault="00601AE0" w:rsidP="00601AE0">
      <w:pPr>
        <w:pStyle w:val="a3"/>
        <w:spacing w:line="240" w:lineRule="auto"/>
        <w:rPr>
          <w:sz w:val="6"/>
        </w:rPr>
      </w:pPr>
    </w:p>
    <w:p w:rsidR="00601AE0" w:rsidRPr="00601AE0" w:rsidRDefault="00601AE0" w:rsidP="00601AE0">
      <w:pPr>
        <w:pStyle w:val="a3"/>
        <w:spacing w:line="240" w:lineRule="auto"/>
        <w:rPr>
          <w:sz w:val="6"/>
        </w:rPr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990"/>
      </w:tblGrid>
      <w:tr w:rsidR="00857AC0">
        <w:trPr>
          <w:trHeight w:val="4392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 w:rsidRPr="00601AE0">
              <w:rPr>
                <w:rFonts w:eastAsia="돋움"/>
                <w:b/>
                <w:color w:val="082108"/>
                <w:shd w:val="clear" w:color="auto" w:fill="auto"/>
              </w:rPr>
              <w:t>성장과정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</w:tr>
    </w:tbl>
    <w:p w:rsidR="00857AC0" w:rsidRDefault="00857AC0" w:rsidP="00601AE0">
      <w:pPr>
        <w:pStyle w:val="a3"/>
        <w:spacing w:line="240" w:lineRule="auto"/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990"/>
      </w:tblGrid>
      <w:tr w:rsidR="00857AC0">
        <w:trPr>
          <w:trHeight w:val="3486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 w:rsidRPr="00601AE0">
              <w:rPr>
                <w:rFonts w:ascii="돋움" w:eastAsia="돋움"/>
                <w:b/>
                <w:color w:val="082108"/>
                <w:shd w:val="clear" w:color="auto" w:fill="auto"/>
              </w:rPr>
              <w:t>성격의 장단점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</w:tr>
    </w:tbl>
    <w:p w:rsidR="00857AC0" w:rsidRDefault="00857AC0" w:rsidP="00601AE0">
      <w:pPr>
        <w:pStyle w:val="a3"/>
        <w:spacing w:line="240" w:lineRule="auto"/>
      </w:pPr>
    </w:p>
    <w:tbl>
      <w:tblPr>
        <w:tblOverlap w:val="never"/>
        <w:tblW w:w="1003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990"/>
      </w:tblGrid>
      <w:tr w:rsidR="00857AC0">
        <w:trPr>
          <w:trHeight w:val="4505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ascii="돋움" w:eastAsia="돋움"/>
                <w:b/>
                <w:color w:val="082108"/>
                <w:shd w:val="clear" w:color="auto" w:fill="auto"/>
              </w:rPr>
              <w:t xml:space="preserve">지원동기 </w:t>
            </w:r>
          </w:p>
          <w:p w:rsidR="00857AC0" w:rsidRPr="00601AE0" w:rsidRDefault="00601AE0" w:rsidP="00601AE0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01AE0">
              <w:rPr>
                <w:rFonts w:eastAsia="돋움"/>
                <w:b/>
                <w:color w:val="082108"/>
                <w:shd w:val="clear" w:color="auto" w:fill="auto"/>
              </w:rPr>
              <w:t>및</w:t>
            </w:r>
          </w:p>
          <w:p w:rsidR="00857AC0" w:rsidRDefault="00601AE0" w:rsidP="00601AE0">
            <w:pPr>
              <w:pStyle w:val="a3"/>
              <w:wordWrap/>
              <w:spacing w:line="240" w:lineRule="auto"/>
              <w:jc w:val="center"/>
            </w:pPr>
            <w:r w:rsidRPr="00601AE0">
              <w:rPr>
                <w:rFonts w:ascii="돋움" w:eastAsia="돋움"/>
                <w:b/>
                <w:color w:val="082108"/>
                <w:shd w:val="clear" w:color="auto" w:fill="auto"/>
              </w:rPr>
              <w:t>입사 후 포부</w:t>
            </w:r>
          </w:p>
        </w:tc>
        <w:tc>
          <w:tcPr>
            <w:tcW w:w="7989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 w:rsidR="00857AC0" w:rsidRDefault="00857AC0" w:rsidP="00601AE0">
            <w:pPr>
              <w:pStyle w:val="a3"/>
              <w:spacing w:line="240" w:lineRule="auto"/>
            </w:pPr>
          </w:p>
        </w:tc>
      </w:tr>
    </w:tbl>
    <w:p w:rsidR="00857AC0" w:rsidRDefault="00857AC0" w:rsidP="00601AE0">
      <w:pPr>
        <w:pStyle w:val="a3"/>
        <w:spacing w:line="240" w:lineRule="auto"/>
      </w:pPr>
    </w:p>
    <w:sectPr w:rsidR="00857AC0" w:rsidSect="00D205B7">
      <w:endnotePr>
        <w:numFmt w:val="decimal"/>
      </w:endnotePr>
      <w:pgSz w:w="11906" w:h="16838"/>
      <w:pgMar w:top="567" w:right="907" w:bottom="567" w:left="907" w:header="284" w:footer="28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23" w:rsidRDefault="00F40523" w:rsidP="00D205B7">
      <w:pPr>
        <w:spacing w:after="0" w:line="240" w:lineRule="auto"/>
      </w:pPr>
      <w:r>
        <w:separator/>
      </w:r>
    </w:p>
  </w:endnote>
  <w:endnote w:type="continuationSeparator" w:id="0">
    <w:p w:rsidR="00F40523" w:rsidRDefault="00F40523" w:rsidP="00D2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23" w:rsidRDefault="00F40523" w:rsidP="00D205B7">
      <w:pPr>
        <w:spacing w:after="0" w:line="240" w:lineRule="auto"/>
      </w:pPr>
      <w:r>
        <w:separator/>
      </w:r>
    </w:p>
  </w:footnote>
  <w:footnote w:type="continuationSeparator" w:id="0">
    <w:p w:rsidR="00F40523" w:rsidRDefault="00F40523" w:rsidP="00D2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24A"/>
    <w:multiLevelType w:val="multilevel"/>
    <w:tmpl w:val="0A1C179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A02B1"/>
    <w:multiLevelType w:val="hybridMultilevel"/>
    <w:tmpl w:val="E430BF40"/>
    <w:lvl w:ilvl="0" w:tplc="88F8172C">
      <w:start w:val="1"/>
      <w:numFmt w:val="bullet"/>
      <w:suff w:val="space"/>
      <w:lvlText w:val=""/>
      <w:lvlJc w:val="left"/>
    </w:lvl>
    <w:lvl w:ilvl="1" w:tplc="459275A6">
      <w:numFmt w:val="decimal"/>
      <w:lvlText w:val=""/>
      <w:lvlJc w:val="left"/>
    </w:lvl>
    <w:lvl w:ilvl="2" w:tplc="EEE0D0D0">
      <w:numFmt w:val="decimal"/>
      <w:lvlText w:val=""/>
      <w:lvlJc w:val="left"/>
    </w:lvl>
    <w:lvl w:ilvl="3" w:tplc="4296ED82">
      <w:numFmt w:val="decimal"/>
      <w:lvlText w:val=""/>
      <w:lvlJc w:val="left"/>
    </w:lvl>
    <w:lvl w:ilvl="4" w:tplc="506EEDE2">
      <w:numFmt w:val="decimal"/>
      <w:lvlText w:val=""/>
      <w:lvlJc w:val="left"/>
    </w:lvl>
    <w:lvl w:ilvl="5" w:tplc="86C83BE2">
      <w:numFmt w:val="decimal"/>
      <w:lvlText w:val=""/>
      <w:lvlJc w:val="left"/>
    </w:lvl>
    <w:lvl w:ilvl="6" w:tplc="B0205BD8">
      <w:numFmt w:val="decimal"/>
      <w:lvlText w:val=""/>
      <w:lvlJc w:val="left"/>
    </w:lvl>
    <w:lvl w:ilvl="7" w:tplc="E6E44776">
      <w:numFmt w:val="decimal"/>
      <w:lvlText w:val=""/>
      <w:lvlJc w:val="left"/>
    </w:lvl>
    <w:lvl w:ilvl="8" w:tplc="DD94283C">
      <w:numFmt w:val="decimal"/>
      <w:lvlText w:val=""/>
      <w:lvlJc w:val="left"/>
    </w:lvl>
  </w:abstractNum>
  <w:abstractNum w:abstractNumId="2">
    <w:nsid w:val="15076E69"/>
    <w:multiLevelType w:val="multilevel"/>
    <w:tmpl w:val="DD1E54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B0775"/>
    <w:multiLevelType w:val="multilevel"/>
    <w:tmpl w:val="96A00E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7268B3"/>
    <w:multiLevelType w:val="multilevel"/>
    <w:tmpl w:val="E29625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52B3B"/>
    <w:multiLevelType w:val="multilevel"/>
    <w:tmpl w:val="3D36AE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3B7331"/>
    <w:multiLevelType w:val="multilevel"/>
    <w:tmpl w:val="ED5ED6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A8067B"/>
    <w:multiLevelType w:val="multilevel"/>
    <w:tmpl w:val="B844B3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AC0"/>
    <w:rsid w:val="003D7ACC"/>
    <w:rsid w:val="00601AE0"/>
    <w:rsid w:val="007C162A"/>
    <w:rsid w:val="00857AC0"/>
    <w:rsid w:val="00D205B7"/>
    <w:rsid w:val="00F4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601A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601AE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D205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D205B7"/>
  </w:style>
  <w:style w:type="paragraph" w:styleId="ac">
    <w:name w:val="footer"/>
    <w:basedOn w:val="a"/>
    <w:link w:val="Char1"/>
    <w:uiPriority w:val="99"/>
    <w:unhideWhenUsed/>
    <w:rsid w:val="00D205B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D2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옥수PC</dc:creator>
  <cp:lastModifiedBy>ktechedu</cp:lastModifiedBy>
  <cp:revision>6</cp:revision>
  <dcterms:created xsi:type="dcterms:W3CDTF">2018-11-27T06:35:00Z</dcterms:created>
  <dcterms:modified xsi:type="dcterms:W3CDTF">2018-11-29T07:30:00Z</dcterms:modified>
</cp:coreProperties>
</file>